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4C" w:rsidRPr="00975AD8" w:rsidRDefault="00792C4C" w:rsidP="00792C4C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975AD8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792C4C" w:rsidRPr="00975AD8" w:rsidRDefault="00792C4C" w:rsidP="00792C4C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75AD8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792C4C" w:rsidRPr="00975AD8" w:rsidRDefault="00792C4C" w:rsidP="00792C4C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75AD8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792C4C" w:rsidRPr="00975AD8" w:rsidRDefault="00792C4C" w:rsidP="00792C4C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792C4C" w:rsidRPr="00975AD8" w:rsidRDefault="00792C4C" w:rsidP="00792C4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5AD8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975AD8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792C4C" w:rsidRPr="00975AD8" w:rsidRDefault="00792C4C" w:rsidP="00792C4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5AD8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792C4C" w:rsidRPr="00975AD8" w:rsidRDefault="00792C4C" w:rsidP="00792C4C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792C4C" w:rsidRPr="00975AD8" w:rsidRDefault="00792C4C" w:rsidP="00792C4C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792C4C" w:rsidRPr="00975AD8" w:rsidRDefault="00792C4C" w:rsidP="00792C4C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792C4C" w:rsidRPr="00975AD8" w:rsidRDefault="00792C4C" w:rsidP="00792C4C">
      <w:pPr>
        <w:spacing w:after="0"/>
        <w:jc w:val="center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 </w:t>
      </w:r>
    </w:p>
    <w:p w:rsidR="00792C4C" w:rsidRPr="00975AD8" w:rsidRDefault="00792C4C" w:rsidP="00792C4C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792C4C" w:rsidRPr="00975AD8" w:rsidRDefault="00792C4C" w:rsidP="00792C4C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792C4C" w:rsidRPr="00975AD8" w:rsidRDefault="00792C4C" w:rsidP="00792C4C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ГАПОУ «СЭК им. П. </w:t>
      </w:r>
      <w:proofErr w:type="spellStart"/>
      <w:proofErr w:type="gramStart"/>
      <w:r w:rsidRPr="00975AD8">
        <w:rPr>
          <w:rFonts w:eastAsia="Calibri" w:cs="Times New Roman"/>
          <w:szCs w:val="28"/>
        </w:rPr>
        <w:t>Мачнева</w:t>
      </w:r>
      <w:proofErr w:type="spellEnd"/>
      <w:r w:rsidRPr="00975AD8">
        <w:rPr>
          <w:rFonts w:eastAsia="Calibri" w:cs="Times New Roman"/>
          <w:szCs w:val="28"/>
        </w:rPr>
        <w:t xml:space="preserve">»   </w:t>
      </w:r>
      <w:proofErr w:type="gramEnd"/>
      <w:r w:rsidRPr="00975AD8">
        <w:rPr>
          <w:rFonts w:eastAsia="Calibri" w:cs="Times New Roman"/>
          <w:szCs w:val="28"/>
        </w:rPr>
        <w:t xml:space="preserve">                ГАПОУ «СЭК им. П. </w:t>
      </w:r>
      <w:proofErr w:type="spellStart"/>
      <w:r w:rsidRPr="00975AD8">
        <w:rPr>
          <w:rFonts w:eastAsia="Calibri" w:cs="Times New Roman"/>
          <w:szCs w:val="28"/>
        </w:rPr>
        <w:t>Мачнева</w:t>
      </w:r>
      <w:proofErr w:type="spellEnd"/>
      <w:r w:rsidRPr="00975AD8">
        <w:rPr>
          <w:rFonts w:eastAsia="Calibri" w:cs="Times New Roman"/>
          <w:szCs w:val="28"/>
        </w:rPr>
        <w:t>»</w:t>
      </w:r>
    </w:p>
    <w:p w:rsidR="00792C4C" w:rsidRPr="00975AD8" w:rsidRDefault="00792C4C" w:rsidP="00792C4C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</w:t>
      </w:r>
    </w:p>
    <w:p w:rsidR="00792C4C" w:rsidRPr="00975AD8" w:rsidRDefault="00792C4C" w:rsidP="00792C4C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______________А.А. </w:t>
      </w:r>
      <w:proofErr w:type="spellStart"/>
      <w:r w:rsidRPr="00975AD8">
        <w:rPr>
          <w:rFonts w:eastAsia="Calibri" w:cs="Times New Roman"/>
          <w:szCs w:val="28"/>
        </w:rPr>
        <w:t>Зим</w:t>
      </w:r>
      <w:r>
        <w:rPr>
          <w:rFonts w:eastAsia="Calibri" w:cs="Times New Roman"/>
          <w:szCs w:val="28"/>
        </w:rPr>
        <w:t>а</w:t>
      </w:r>
      <w:r w:rsidRPr="00975AD8">
        <w:rPr>
          <w:rFonts w:eastAsia="Calibri" w:cs="Times New Roman"/>
          <w:szCs w:val="28"/>
        </w:rPr>
        <w:t>рев</w:t>
      </w:r>
      <w:proofErr w:type="spellEnd"/>
      <w:r w:rsidRPr="00975AD8">
        <w:rPr>
          <w:rFonts w:eastAsia="Calibri" w:cs="Times New Roman"/>
          <w:szCs w:val="28"/>
        </w:rPr>
        <w:tab/>
        <w:t xml:space="preserve">   ____________ В.И. Бочков</w:t>
      </w:r>
    </w:p>
    <w:p w:rsidR="00792C4C" w:rsidRPr="00975AD8" w:rsidRDefault="00792C4C" w:rsidP="00792C4C">
      <w:pPr>
        <w:spacing w:after="0"/>
        <w:jc w:val="center"/>
        <w:rPr>
          <w:rFonts w:eastAsia="Calibri" w:cs="Times New Roman"/>
          <w:szCs w:val="28"/>
        </w:rPr>
      </w:pPr>
    </w:p>
    <w:p w:rsidR="00792C4C" w:rsidRPr="00975AD8" w:rsidRDefault="00792C4C" w:rsidP="00792C4C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«____</w:t>
      </w:r>
      <w:proofErr w:type="gramStart"/>
      <w:r w:rsidRPr="00975AD8">
        <w:rPr>
          <w:rFonts w:eastAsia="Calibri" w:cs="Times New Roman"/>
          <w:szCs w:val="28"/>
        </w:rPr>
        <w:t>_»_</w:t>
      </w:r>
      <w:proofErr w:type="gramEnd"/>
      <w:r w:rsidRPr="00975AD8">
        <w:rPr>
          <w:rFonts w:eastAsia="Calibri" w:cs="Times New Roman"/>
          <w:szCs w:val="28"/>
        </w:rPr>
        <w:t>__________2023 г.                          «___</w:t>
      </w:r>
      <w:proofErr w:type="gramStart"/>
      <w:r w:rsidRPr="00975AD8">
        <w:rPr>
          <w:rFonts w:eastAsia="Calibri" w:cs="Times New Roman"/>
          <w:szCs w:val="28"/>
        </w:rPr>
        <w:t>_»_</w:t>
      </w:r>
      <w:proofErr w:type="gramEnd"/>
      <w:r w:rsidRPr="00975AD8">
        <w:rPr>
          <w:rFonts w:eastAsia="Calibri" w:cs="Times New Roman"/>
          <w:szCs w:val="28"/>
        </w:rPr>
        <w:t>________2023 г.</w:t>
      </w:r>
    </w:p>
    <w:p w:rsidR="00792C4C" w:rsidRPr="00975AD8" w:rsidRDefault="00792C4C" w:rsidP="00792C4C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792C4C" w:rsidRPr="00975AD8" w:rsidRDefault="00792C4C" w:rsidP="00792C4C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792C4C" w:rsidRPr="00975AD8" w:rsidRDefault="00792C4C" w:rsidP="00792C4C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792C4C" w:rsidRPr="00975AD8" w:rsidRDefault="00792C4C" w:rsidP="00792C4C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792C4C" w:rsidRPr="00975AD8" w:rsidRDefault="00792C4C" w:rsidP="00792C4C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ИНСТРУКЦИЯ № </w:t>
      </w:r>
      <w:r w:rsidRPr="00975AD8">
        <w:rPr>
          <w:rFonts w:eastAsia="Times New Roman" w:cs="Times New Roman"/>
          <w:szCs w:val="28"/>
        </w:rPr>
        <w:t>№0</w:t>
      </w:r>
      <w:r w:rsidR="004B72B9">
        <w:rPr>
          <w:rFonts w:eastAsia="Times New Roman" w:cs="Times New Roman"/>
          <w:szCs w:val="28"/>
        </w:rPr>
        <w:t>65</w:t>
      </w:r>
      <w:r w:rsidRPr="00975AD8">
        <w:rPr>
          <w:rFonts w:eastAsia="Times New Roman" w:cs="Times New Roman"/>
          <w:szCs w:val="28"/>
        </w:rPr>
        <w:t>-23</w:t>
      </w:r>
    </w:p>
    <w:p w:rsidR="00792C4C" w:rsidRDefault="00792C4C" w:rsidP="00792C4C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975AD8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 w:rsidR="004B72B9">
        <w:t>спортсмена-инструктора</w:t>
      </w:r>
    </w:p>
    <w:p w:rsidR="00792C4C" w:rsidRPr="00975AD8" w:rsidRDefault="00792C4C" w:rsidP="00792C4C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ГАПОУ «СЭК им. П. </w:t>
      </w:r>
      <w:proofErr w:type="spellStart"/>
      <w:r>
        <w:rPr>
          <w:rFonts w:eastAsia="Times New Roman" w:cs="Times New Roman"/>
          <w:szCs w:val="28"/>
          <w:lang w:eastAsia="ru-RU"/>
        </w:rPr>
        <w:t>Мачнева</w:t>
      </w:r>
      <w:proofErr w:type="spellEnd"/>
      <w:r>
        <w:rPr>
          <w:rFonts w:eastAsia="Times New Roman" w:cs="Times New Roman"/>
          <w:szCs w:val="28"/>
          <w:lang w:eastAsia="ru-RU"/>
        </w:rPr>
        <w:t>»</w:t>
      </w:r>
    </w:p>
    <w:p w:rsidR="00792C4C" w:rsidRPr="00975AD8" w:rsidRDefault="00792C4C" w:rsidP="00792C4C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975AD8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792C4C" w:rsidRPr="00975AD8" w:rsidRDefault="00792C4C" w:rsidP="00792C4C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975AD8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975AD8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792C4C" w:rsidRPr="00975AD8" w:rsidRDefault="00792C4C" w:rsidP="00792C4C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792C4C" w:rsidRPr="00975AD8" w:rsidRDefault="00792C4C" w:rsidP="00792C4C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792C4C" w:rsidRPr="00975AD8" w:rsidRDefault="00792C4C" w:rsidP="00792C4C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792C4C" w:rsidRDefault="00792C4C" w:rsidP="00792C4C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792C4C" w:rsidRDefault="00792C4C" w:rsidP="00792C4C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792C4C" w:rsidRDefault="00792C4C" w:rsidP="00792C4C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ГАПОУ «СЭК им. П. </w:t>
      </w:r>
      <w:proofErr w:type="spellStart"/>
      <w:r>
        <w:rPr>
          <w:rFonts w:eastAsia="Times New Roman" w:cs="Times New Roman"/>
          <w:szCs w:val="28"/>
          <w:lang w:eastAsia="ru-RU"/>
        </w:rPr>
        <w:t>Мачнева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» </w:t>
      </w:r>
    </w:p>
    <w:p w:rsidR="00792C4C" w:rsidRDefault="00792C4C" w:rsidP="00792C4C">
      <w:pPr>
        <w:spacing w:after="0"/>
        <w:rPr>
          <w:rFonts w:eastAsia="Times New Roman" w:cs="Times New Roman"/>
          <w:szCs w:val="28"/>
          <w:lang w:eastAsia="ru-RU"/>
        </w:rPr>
      </w:pPr>
    </w:p>
    <w:p w:rsidR="00792C4C" w:rsidRDefault="00792C4C" w:rsidP="00792C4C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792C4C" w:rsidRDefault="00792C4C" w:rsidP="00792C4C">
      <w:pPr>
        <w:spacing w:after="0"/>
        <w:rPr>
          <w:rFonts w:eastAsia="Times New Roman" w:cs="Times New Roman"/>
          <w:szCs w:val="28"/>
          <w:lang w:eastAsia="ru-RU"/>
        </w:rPr>
      </w:pPr>
    </w:p>
    <w:p w:rsidR="00792C4C" w:rsidRDefault="00792C4C" w:rsidP="00792C4C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«__</w:t>
      </w:r>
      <w:proofErr w:type="gramStart"/>
      <w:r>
        <w:rPr>
          <w:rFonts w:eastAsia="Times New Roman" w:cs="Times New Roman"/>
          <w:szCs w:val="28"/>
          <w:lang w:eastAsia="ru-RU"/>
        </w:rPr>
        <w:t>_»_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___________2023 г.    </w:t>
      </w:r>
    </w:p>
    <w:p w:rsidR="00792C4C" w:rsidRDefault="00792C4C" w:rsidP="00792C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2C4C" w:rsidRDefault="00792C4C" w:rsidP="00792C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92C4C" w:rsidRDefault="00792C4C" w:rsidP="00792C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92C4C" w:rsidRDefault="00792C4C" w:rsidP="00792C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92C4C" w:rsidRDefault="00792C4C" w:rsidP="00792C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92C4C" w:rsidRDefault="00792C4C" w:rsidP="00792C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92C4C" w:rsidRDefault="00792C4C" w:rsidP="00792C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92C4C" w:rsidRDefault="00792C4C" w:rsidP="00792C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792C4C" w:rsidRDefault="00792C4C" w:rsidP="00792C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792C4C" w:rsidRPr="00F808AB" w:rsidRDefault="00792C4C" w:rsidP="00F808AB">
      <w:pPr>
        <w:spacing w:after="0"/>
        <w:jc w:val="center"/>
        <w:rPr>
          <w:b/>
          <w:szCs w:val="28"/>
        </w:rPr>
      </w:pPr>
      <w:r w:rsidRPr="00F808AB">
        <w:rPr>
          <w:b/>
          <w:szCs w:val="28"/>
        </w:rPr>
        <w:lastRenderedPageBreak/>
        <w:t>1. Общие требования охраны труда</w:t>
      </w:r>
    </w:p>
    <w:p w:rsidR="00792C4C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1.1. Настоящая инструкция составлена в соответствии с Положением о порядке разработки и учета инструкций по охране труда в ГАПОУ «СЭК им. П. </w:t>
      </w:r>
      <w:proofErr w:type="spellStart"/>
      <w:r w:rsidRPr="00F808AB">
        <w:rPr>
          <w:szCs w:val="28"/>
        </w:rPr>
        <w:t>Мачнева</w:t>
      </w:r>
      <w:proofErr w:type="spellEnd"/>
      <w:r w:rsidRPr="00F808AB">
        <w:rPr>
          <w:szCs w:val="28"/>
        </w:rPr>
        <w:t xml:space="preserve">» (далее - колледж), в соответствии с Приказом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работодателем», с Разделом X ТК РФ; и является обязательной для исполнения всеми работниками образовательной организацией. </w:t>
      </w:r>
    </w:p>
    <w:p w:rsidR="00792C4C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1.2. К самостоятельной работе </w:t>
      </w:r>
      <w:r w:rsidR="004B72B9">
        <w:rPr>
          <w:szCs w:val="28"/>
        </w:rPr>
        <w:t>спортсмена-инструктора</w:t>
      </w:r>
      <w:r w:rsidRPr="00F808AB">
        <w:rPr>
          <w:szCs w:val="28"/>
        </w:rPr>
        <w:t xml:space="preserve">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здоровья; </w:t>
      </w:r>
    </w:p>
    <w:p w:rsid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1.3. При работе </w:t>
      </w:r>
      <w:r w:rsidR="004B72B9">
        <w:rPr>
          <w:szCs w:val="28"/>
        </w:rPr>
        <w:t>спортсмен-инструктор</w:t>
      </w:r>
      <w:r w:rsidR="004B72B9" w:rsidRPr="00F808AB">
        <w:rPr>
          <w:szCs w:val="28"/>
        </w:rPr>
        <w:t xml:space="preserve"> </w:t>
      </w:r>
      <w:r w:rsidRPr="00F808AB">
        <w:rPr>
          <w:szCs w:val="28"/>
        </w:rPr>
        <w:t xml:space="preserve">должен соблюдать правила внутреннего трудового распорядка, установленные режимы труда и отдыха; </w:t>
      </w:r>
    </w:p>
    <w:p w:rsidR="00792C4C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1.4. При проведении занятий в спортивном зале, на стадионе, на спортивной площадке возможно воздействие на работающих опасных факторов, указанных в картах №5 (фитнесаэробика), №6 (бокс), №7 (дзюдо и самбо), №8 (баскетбол, футбол, волейбол, лёгкая атлетика), №13 (адаптивная физкультура) идентификации опасностей и определения профессиональных рисков учреждения; </w:t>
      </w:r>
    </w:p>
    <w:p w:rsidR="00792C4C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1.5. В спортивном зале должен быть вывешен комнатный термометр для контроля температурного режима; </w:t>
      </w:r>
    </w:p>
    <w:p w:rsidR="00792C4C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1.6. 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пожаре; </w:t>
      </w:r>
    </w:p>
    <w:p w:rsidR="00792C4C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1.7. При несчастном случае немедленно сообщить об этом администрации </w:t>
      </w:r>
      <w:r w:rsidR="00F808AB">
        <w:rPr>
          <w:szCs w:val="28"/>
        </w:rPr>
        <w:t>колледжа</w:t>
      </w:r>
      <w:r w:rsidRPr="00F808AB">
        <w:rPr>
          <w:szCs w:val="28"/>
        </w:rPr>
        <w:t xml:space="preserve">. </w:t>
      </w:r>
    </w:p>
    <w:p w:rsidR="00792C4C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1.8. В процессе работы соблюдать правила личной гигиены, содержать в чистоте рабочее место.  </w:t>
      </w:r>
    </w:p>
    <w:p w:rsidR="00792C4C" w:rsidRPr="00F808AB" w:rsidRDefault="00792C4C" w:rsidP="00F808A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808AB">
        <w:rPr>
          <w:rFonts w:eastAsia="Times New Roman" w:cs="Times New Roman"/>
          <w:szCs w:val="28"/>
          <w:lang w:eastAsia="ru-RU"/>
        </w:rPr>
        <w:t xml:space="preserve">1.9.   СОУТ: карта № </w:t>
      </w:r>
      <w:r w:rsidR="00F808AB">
        <w:rPr>
          <w:rFonts w:eastAsia="Times New Roman" w:cs="Times New Roman"/>
          <w:szCs w:val="28"/>
          <w:lang w:eastAsia="ru-RU"/>
        </w:rPr>
        <w:t xml:space="preserve">  </w:t>
      </w:r>
      <w:r w:rsidRPr="00F808AB">
        <w:rPr>
          <w:rFonts w:eastAsia="Times New Roman" w:cs="Times New Roman"/>
          <w:szCs w:val="28"/>
          <w:lang w:eastAsia="ru-RU"/>
        </w:rPr>
        <w:t>от 31.01.2023 г., 2 класс опасности.</w:t>
      </w:r>
    </w:p>
    <w:p w:rsidR="00792C4C" w:rsidRPr="00F808AB" w:rsidRDefault="00792C4C" w:rsidP="00F808AB">
      <w:pPr>
        <w:spacing w:after="0"/>
        <w:jc w:val="both"/>
        <w:rPr>
          <w:rFonts w:cs="Times New Roman"/>
          <w:szCs w:val="28"/>
        </w:rPr>
      </w:pPr>
      <w:r w:rsidRPr="00F808AB">
        <w:rPr>
          <w:rFonts w:cs="Times New Roman"/>
          <w:szCs w:val="28"/>
        </w:rPr>
        <w:t>1.10.  Смывающие на основании приказа Министерства труда и социального развития Российской Федерации от 29.10.2021 года № 766н, на общих основания в санитарных комнатах.</w:t>
      </w:r>
    </w:p>
    <w:p w:rsidR="00792C4C" w:rsidRPr="00F808AB" w:rsidRDefault="00792C4C" w:rsidP="00F808AB">
      <w:pPr>
        <w:tabs>
          <w:tab w:val="left" w:pos="4111"/>
        </w:tabs>
        <w:spacing w:after="0"/>
        <w:jc w:val="both"/>
        <w:rPr>
          <w:szCs w:val="28"/>
        </w:rPr>
      </w:pPr>
      <w:r w:rsidRPr="00F808AB">
        <w:rPr>
          <w:szCs w:val="28"/>
        </w:rPr>
        <w:t xml:space="preserve">1.11. </w:t>
      </w:r>
      <w:r w:rsidR="004B72B9">
        <w:rPr>
          <w:szCs w:val="28"/>
        </w:rPr>
        <w:t>Спортсмену-инструктору</w:t>
      </w:r>
      <w:r w:rsidR="004B72B9" w:rsidRPr="00F808AB">
        <w:rPr>
          <w:szCs w:val="28"/>
        </w:rPr>
        <w:t xml:space="preserve"> </w:t>
      </w:r>
      <w:r w:rsidRPr="00F808AB">
        <w:rPr>
          <w:szCs w:val="28"/>
        </w:rPr>
        <w:t>СИЗ не выдают, работа не связана с загрязнениями.</w:t>
      </w:r>
    </w:p>
    <w:p w:rsidR="00792C4C" w:rsidRPr="00F808AB" w:rsidRDefault="00792C4C" w:rsidP="00F808AB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808AB">
        <w:rPr>
          <w:sz w:val="28"/>
          <w:szCs w:val="28"/>
        </w:rPr>
        <w:t xml:space="preserve">1.12. </w:t>
      </w:r>
      <w:r w:rsidR="004B72B9">
        <w:rPr>
          <w:szCs w:val="28"/>
        </w:rPr>
        <w:t>Спортсмену-инструктору</w:t>
      </w:r>
      <w:r w:rsidRPr="00F808AB">
        <w:rPr>
          <w:sz w:val="28"/>
          <w:szCs w:val="28"/>
        </w:rPr>
        <w:t>,</w:t>
      </w:r>
      <w:r w:rsidRPr="00F808AB">
        <w:rPr>
          <w:color w:val="2D2D2D"/>
          <w:sz w:val="28"/>
          <w:szCs w:val="28"/>
        </w:rPr>
        <w:t xml:space="preserve"> допустивший нарушение или невыполнение требований инструкции по охране труда, может быть привлечен к ответственности согласно действующему законодательству.</w:t>
      </w:r>
    </w:p>
    <w:p w:rsidR="00792C4C" w:rsidRPr="00F808AB" w:rsidRDefault="00792C4C" w:rsidP="00F808AB">
      <w:pPr>
        <w:spacing w:after="0"/>
        <w:jc w:val="both"/>
        <w:rPr>
          <w:szCs w:val="28"/>
        </w:rPr>
      </w:pPr>
    </w:p>
    <w:p w:rsidR="00792C4C" w:rsidRPr="00F808AB" w:rsidRDefault="00792C4C" w:rsidP="00F808AB">
      <w:pPr>
        <w:spacing w:after="0"/>
        <w:jc w:val="center"/>
        <w:rPr>
          <w:b/>
          <w:szCs w:val="28"/>
        </w:rPr>
      </w:pPr>
      <w:r w:rsidRPr="00F808AB">
        <w:rPr>
          <w:b/>
          <w:szCs w:val="28"/>
        </w:rPr>
        <w:t>2. Требования охраны труда перед началом работы</w:t>
      </w:r>
    </w:p>
    <w:p w:rsidR="00792C4C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2.1. Включить полностью освещение зала для тренировочных занятий убедиться в исправной работе светильников. </w:t>
      </w:r>
    </w:p>
    <w:p w:rsidR="00F808AB" w:rsidRPr="00F808AB" w:rsidRDefault="00F808AB" w:rsidP="00F808AB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1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lastRenderedPageBreak/>
        <w:t xml:space="preserve">2.2. Убедиться в исправности электрооборудования зала для тренировочных занятий: светильники должны быть надежно подвешены к потолку и иметь светорассеивающую арматуру; электрические коммутационные коробки должны быть закрыты крышками, а </w:t>
      </w:r>
      <w:proofErr w:type="spellStart"/>
      <w:r w:rsidRPr="00F808AB">
        <w:rPr>
          <w:szCs w:val="28"/>
        </w:rPr>
        <w:t>электророзетки</w:t>
      </w:r>
      <w:proofErr w:type="spellEnd"/>
      <w:r w:rsidRPr="00F808AB">
        <w:rPr>
          <w:szCs w:val="28"/>
        </w:rPr>
        <w:t xml:space="preserve"> - </w:t>
      </w:r>
      <w:proofErr w:type="spellStart"/>
      <w:r w:rsidRPr="00F808AB">
        <w:rPr>
          <w:szCs w:val="28"/>
        </w:rPr>
        <w:t>фалыпвилками</w:t>
      </w:r>
      <w:proofErr w:type="spellEnd"/>
      <w:r w:rsidRPr="00F808AB">
        <w:rPr>
          <w:szCs w:val="28"/>
        </w:rPr>
        <w:t xml:space="preserve">; корпуса и крышки выключателей и розеток не должны иметь трещин и сколов, а также оголенных контактов.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2.3. При использовании. на занятиях электрических звуковоспроизводящих музыкальных аппаратов убедиться в их исправности и целостности </w:t>
      </w:r>
      <w:proofErr w:type="spellStart"/>
      <w:r w:rsidRPr="00F808AB">
        <w:rPr>
          <w:szCs w:val="28"/>
        </w:rPr>
        <w:t>подводянтих</w:t>
      </w:r>
      <w:proofErr w:type="spellEnd"/>
      <w:r w:rsidRPr="00F808AB">
        <w:rPr>
          <w:szCs w:val="28"/>
        </w:rPr>
        <w:t xml:space="preserve"> кабелей и </w:t>
      </w:r>
      <w:proofErr w:type="spellStart"/>
      <w:r w:rsidRPr="00F808AB">
        <w:rPr>
          <w:szCs w:val="28"/>
        </w:rPr>
        <w:t>электровилок</w:t>
      </w:r>
      <w:proofErr w:type="spellEnd"/>
      <w:r w:rsidRPr="00F808AB">
        <w:rPr>
          <w:szCs w:val="28"/>
        </w:rPr>
        <w:t xml:space="preserve">.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2.4. Проверить санитарное состояние зала, стадиона, площадки для тренировочных занятий. Проветрить зал, открыв окна или фрамуги и двери. Окна в открытом положении фиксировать крючками, а фрамуги должны иметь ограничители. Проветривание закончить за 30 мин. до прихода </w:t>
      </w:r>
      <w:r w:rsidR="004B72B9">
        <w:rPr>
          <w:szCs w:val="28"/>
        </w:rPr>
        <w:t>обучающихся</w:t>
      </w:r>
      <w:r w:rsidRPr="00F808AB">
        <w:rPr>
          <w:szCs w:val="28"/>
        </w:rPr>
        <w:t xml:space="preserve">.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2.5. Убедиться в том, что температура воздуха^ зале для занятий не ниже 19°С.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2.6. Во избежание падения и </w:t>
      </w:r>
      <w:proofErr w:type="spellStart"/>
      <w:r w:rsidRPr="00F808AB">
        <w:rPr>
          <w:szCs w:val="28"/>
        </w:rPr>
        <w:t>травмирования</w:t>
      </w:r>
      <w:proofErr w:type="spellEnd"/>
      <w:r w:rsidRPr="00F808AB">
        <w:rPr>
          <w:szCs w:val="28"/>
        </w:rPr>
        <w:t xml:space="preserve"> </w:t>
      </w:r>
      <w:r w:rsidR="00561A39">
        <w:rPr>
          <w:szCs w:val="28"/>
        </w:rPr>
        <w:t>обучающихся</w:t>
      </w:r>
      <w:r w:rsidRPr="00F808AB">
        <w:rPr>
          <w:szCs w:val="28"/>
        </w:rPr>
        <w:t xml:space="preserve"> убедиться в том, что ковры и дорожки надежно прикреплены к полу, а спортивный инвентарь исправен и надежно закреплен;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2.7. Ознакомить </w:t>
      </w:r>
      <w:r w:rsidR="00561A39">
        <w:rPr>
          <w:szCs w:val="28"/>
        </w:rPr>
        <w:t>обучающихся</w:t>
      </w:r>
      <w:r w:rsidRPr="00F808AB">
        <w:rPr>
          <w:szCs w:val="28"/>
        </w:rPr>
        <w:t xml:space="preserve"> с правилами поведения и техникой безопасности во время учебно-тренировочного занятия;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>2.8. Проверить состояние спортивной одежды, обуви и здоровья</w:t>
      </w:r>
      <w:r w:rsidR="00561A39">
        <w:rPr>
          <w:szCs w:val="28"/>
        </w:rPr>
        <w:t>,</w:t>
      </w:r>
      <w:r w:rsidRPr="00F808AB">
        <w:rPr>
          <w:szCs w:val="28"/>
        </w:rPr>
        <w:t xml:space="preserve"> </w:t>
      </w:r>
      <w:r w:rsidR="00561A39">
        <w:rPr>
          <w:szCs w:val="28"/>
        </w:rPr>
        <w:t>обучающихся</w:t>
      </w:r>
      <w:r w:rsidRPr="00F808AB">
        <w:rPr>
          <w:szCs w:val="28"/>
        </w:rPr>
        <w:t xml:space="preserve"> перед тренировкой. выполняли все указания.</w:t>
      </w:r>
    </w:p>
    <w:p w:rsidR="005A209E" w:rsidRPr="00F808AB" w:rsidRDefault="005A209E" w:rsidP="00F808AB">
      <w:pPr>
        <w:spacing w:after="0"/>
        <w:jc w:val="both"/>
        <w:rPr>
          <w:szCs w:val="28"/>
        </w:rPr>
      </w:pPr>
    </w:p>
    <w:p w:rsidR="005A209E" w:rsidRPr="00F808AB" w:rsidRDefault="005A209E" w:rsidP="00F808AB">
      <w:pPr>
        <w:pStyle w:val="a4"/>
        <w:numPr>
          <w:ilvl w:val="0"/>
          <w:numId w:val="3"/>
        </w:numPr>
        <w:tabs>
          <w:tab w:val="left" w:pos="4111"/>
        </w:tabs>
        <w:spacing w:after="0"/>
        <w:rPr>
          <w:b/>
          <w:szCs w:val="28"/>
        </w:rPr>
      </w:pPr>
      <w:r w:rsidRPr="00F808AB">
        <w:rPr>
          <w:b/>
          <w:szCs w:val="28"/>
        </w:rPr>
        <w:t>Требования охраны труда во время работы</w:t>
      </w:r>
    </w:p>
    <w:p w:rsidR="005A209E" w:rsidRPr="00F808AB" w:rsidRDefault="005A209E" w:rsidP="00F808AB">
      <w:pPr>
        <w:tabs>
          <w:tab w:val="left" w:pos="4111"/>
        </w:tabs>
        <w:spacing w:after="0"/>
        <w:jc w:val="both"/>
        <w:rPr>
          <w:szCs w:val="28"/>
        </w:rPr>
      </w:pPr>
      <w:r w:rsidRPr="00F808AB">
        <w:rPr>
          <w:szCs w:val="28"/>
        </w:rPr>
        <w:t>3.1. Способы и приемы безопасного выполнения тренировок, использования оборудования, приспособлений и инструментов.</w:t>
      </w:r>
    </w:p>
    <w:p w:rsidR="005A209E" w:rsidRPr="00F808AB" w:rsidRDefault="005A209E" w:rsidP="00F808AB">
      <w:pPr>
        <w:tabs>
          <w:tab w:val="left" w:pos="4111"/>
        </w:tabs>
        <w:spacing w:after="0"/>
        <w:jc w:val="both"/>
        <w:rPr>
          <w:szCs w:val="28"/>
        </w:rPr>
      </w:pPr>
      <w:r w:rsidRPr="00F808AB">
        <w:rPr>
          <w:szCs w:val="28"/>
        </w:rPr>
        <w:t>3.2. Строго соблюдать методику проведения учебного занятия.</w:t>
      </w:r>
    </w:p>
    <w:p w:rsidR="005A209E" w:rsidRPr="00F808AB" w:rsidRDefault="005A209E" w:rsidP="00F808AB">
      <w:pPr>
        <w:tabs>
          <w:tab w:val="left" w:pos="4111"/>
        </w:tabs>
        <w:spacing w:after="0"/>
        <w:jc w:val="both"/>
        <w:rPr>
          <w:szCs w:val="28"/>
        </w:rPr>
      </w:pPr>
      <w:r w:rsidRPr="00F808AB">
        <w:rPr>
          <w:szCs w:val="28"/>
        </w:rPr>
        <w:t>3.3. Во время занятий в спортзале должна выполняться только та работа, которая предусмотрена расписанием и планом тренировки.</w:t>
      </w:r>
    </w:p>
    <w:p w:rsidR="005A209E" w:rsidRPr="00F808AB" w:rsidRDefault="005A209E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 3.4</w:t>
      </w:r>
      <w:r w:rsidR="00792C4C" w:rsidRPr="00F808AB">
        <w:rPr>
          <w:szCs w:val="28"/>
        </w:rPr>
        <w:t xml:space="preserve">. Не разрешать </w:t>
      </w:r>
      <w:r w:rsidRPr="00F808AB">
        <w:rPr>
          <w:szCs w:val="28"/>
        </w:rPr>
        <w:t>обучающимся</w:t>
      </w:r>
      <w:r w:rsidR="00792C4C" w:rsidRPr="00F808AB">
        <w:rPr>
          <w:szCs w:val="28"/>
        </w:rPr>
        <w:t xml:space="preserve"> самовольно покидать место проведения </w:t>
      </w:r>
      <w:r w:rsidRPr="00F808AB">
        <w:rPr>
          <w:szCs w:val="28"/>
        </w:rPr>
        <w:t>тренировки</w:t>
      </w:r>
      <w:r w:rsidR="00792C4C" w:rsidRPr="00F808AB">
        <w:rPr>
          <w:szCs w:val="28"/>
        </w:rPr>
        <w:t xml:space="preserve">.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>3.</w:t>
      </w:r>
      <w:r w:rsidR="005A209E" w:rsidRPr="00F808AB">
        <w:rPr>
          <w:szCs w:val="28"/>
        </w:rPr>
        <w:t>5</w:t>
      </w:r>
      <w:r w:rsidRPr="00F808AB">
        <w:rPr>
          <w:szCs w:val="28"/>
        </w:rPr>
        <w:t xml:space="preserve">. Перед началом тренировки обязательно провести с </w:t>
      </w:r>
      <w:r w:rsidR="00561A39">
        <w:rPr>
          <w:szCs w:val="28"/>
        </w:rPr>
        <w:t>обучающимися</w:t>
      </w:r>
      <w:r w:rsidRPr="00F808AB">
        <w:rPr>
          <w:szCs w:val="28"/>
        </w:rPr>
        <w:t xml:space="preserve"> разминку.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>3.</w:t>
      </w:r>
      <w:r w:rsidR="005A209E" w:rsidRPr="00F808AB">
        <w:rPr>
          <w:szCs w:val="28"/>
        </w:rPr>
        <w:t>6</w:t>
      </w:r>
      <w:r w:rsidRPr="00F808AB">
        <w:rPr>
          <w:szCs w:val="28"/>
        </w:rPr>
        <w:t xml:space="preserve">. При выполнении упражнений на шведской лестнице, других спортивных снарядах на высоте от пола обязательно страховать детей от падения, не разрешать им самостоятельно без разрешения тренера подниматься на высоту.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>3.</w:t>
      </w:r>
      <w:r w:rsidR="005A209E" w:rsidRPr="00F808AB">
        <w:rPr>
          <w:szCs w:val="28"/>
        </w:rPr>
        <w:t>7</w:t>
      </w:r>
      <w:r w:rsidRPr="00F808AB">
        <w:rPr>
          <w:szCs w:val="28"/>
        </w:rPr>
        <w:t xml:space="preserve">. При выполнении упражнений потоком (один за другим) соблюдать достаточные интервалы между </w:t>
      </w:r>
      <w:r w:rsidR="00561A39">
        <w:rPr>
          <w:szCs w:val="28"/>
        </w:rPr>
        <w:t>обучающимися</w:t>
      </w:r>
      <w:r w:rsidRPr="00F808AB">
        <w:rPr>
          <w:szCs w:val="28"/>
        </w:rPr>
        <w:t xml:space="preserve">, чтобы не было столкновений. </w:t>
      </w:r>
    </w:p>
    <w:p w:rsidR="005A209E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>3.</w:t>
      </w:r>
      <w:r w:rsidR="005A209E" w:rsidRPr="00F808AB">
        <w:rPr>
          <w:szCs w:val="28"/>
        </w:rPr>
        <w:t>8</w:t>
      </w:r>
      <w:r w:rsidRPr="00F808AB">
        <w:rPr>
          <w:szCs w:val="28"/>
        </w:rPr>
        <w:t xml:space="preserve">. При выполнении прыжков и соскоков следить за тем, чтобы </w:t>
      </w:r>
      <w:r w:rsidR="00561A39">
        <w:rPr>
          <w:szCs w:val="28"/>
        </w:rPr>
        <w:t xml:space="preserve">обучающиеся </w:t>
      </w:r>
      <w:r w:rsidRPr="00F808AB">
        <w:rPr>
          <w:szCs w:val="28"/>
        </w:rPr>
        <w:t xml:space="preserve">приземлялись мягко на носки ступней, пружинисто приседая. </w:t>
      </w:r>
    </w:p>
    <w:p w:rsidR="00007F86" w:rsidRDefault="00007F86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>3.9</w:t>
      </w:r>
      <w:r w:rsidR="00792C4C" w:rsidRPr="00F808AB">
        <w:rPr>
          <w:szCs w:val="28"/>
        </w:rPr>
        <w:t xml:space="preserve">. При проведении подвижных игр и соревнований следить за тем, чтобы не было столкновений между </w:t>
      </w:r>
      <w:r w:rsidR="00561A39">
        <w:rPr>
          <w:szCs w:val="28"/>
        </w:rPr>
        <w:t>обучающимися</w:t>
      </w:r>
      <w:r w:rsidR="00792C4C" w:rsidRPr="00F808AB">
        <w:rPr>
          <w:szCs w:val="28"/>
        </w:rPr>
        <w:t xml:space="preserve">, толчков и ударов по рукам и ногам. </w:t>
      </w:r>
    </w:p>
    <w:p w:rsidR="00F808AB" w:rsidRPr="00F808AB" w:rsidRDefault="00F808AB" w:rsidP="00F808AB">
      <w:pPr>
        <w:spacing w:after="0"/>
        <w:jc w:val="both"/>
        <w:rPr>
          <w:szCs w:val="28"/>
        </w:rPr>
      </w:pPr>
    </w:p>
    <w:p w:rsidR="00007F86" w:rsidRPr="00F808AB" w:rsidRDefault="00792C4C" w:rsidP="00F808AB">
      <w:pPr>
        <w:spacing w:after="0"/>
        <w:jc w:val="center"/>
        <w:rPr>
          <w:b/>
          <w:szCs w:val="28"/>
        </w:rPr>
      </w:pPr>
      <w:r w:rsidRPr="00F808AB">
        <w:rPr>
          <w:b/>
          <w:szCs w:val="28"/>
        </w:rPr>
        <w:t>4. Требования охраны труда в аварийных ситуациях</w:t>
      </w:r>
    </w:p>
    <w:p w:rsidR="00561A39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4.1. При возникновении пожара немедленно эвакуировать </w:t>
      </w:r>
      <w:r w:rsidR="00F808AB">
        <w:rPr>
          <w:szCs w:val="28"/>
        </w:rPr>
        <w:t>обучающихся</w:t>
      </w:r>
      <w:r w:rsidRPr="00F808AB">
        <w:rPr>
          <w:szCs w:val="28"/>
        </w:rPr>
        <w:t xml:space="preserve"> из </w:t>
      </w:r>
    </w:p>
    <w:p w:rsidR="00561A39" w:rsidRDefault="00561A39" w:rsidP="00561A39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2</w:t>
      </w:r>
    </w:p>
    <w:p w:rsid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lastRenderedPageBreak/>
        <w:t xml:space="preserve">тренировочного зала, сообщить о пожаре администрации </w:t>
      </w:r>
      <w:r w:rsidR="00007F86" w:rsidRPr="00F808AB">
        <w:rPr>
          <w:szCs w:val="28"/>
        </w:rPr>
        <w:t>колледжа</w:t>
      </w:r>
      <w:r w:rsidRPr="00F808AB">
        <w:rPr>
          <w:szCs w:val="28"/>
        </w:rPr>
        <w:t xml:space="preserve"> и в </w:t>
      </w:r>
    </w:p>
    <w:p w:rsid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ближайшую пожарную часть и приступить к тушению очага возгорания с </w:t>
      </w:r>
    </w:p>
    <w:p w:rsidR="00007F86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помощью первичных средств пожаротушения. </w:t>
      </w:r>
    </w:p>
    <w:p w:rsidR="00007F86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</w:t>
      </w:r>
      <w:r w:rsidR="00007F86" w:rsidRPr="00F808AB">
        <w:rPr>
          <w:szCs w:val="28"/>
        </w:rPr>
        <w:t>колледжа</w:t>
      </w:r>
      <w:r w:rsidRPr="00F808AB">
        <w:rPr>
          <w:szCs w:val="28"/>
        </w:rPr>
        <w:t xml:space="preserve">. </w:t>
      </w:r>
    </w:p>
    <w:p w:rsidR="00007F86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4.3.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 </w:t>
      </w:r>
    </w:p>
    <w:p w:rsidR="00007F86" w:rsidRPr="00F808AB" w:rsidRDefault="00007F86" w:rsidP="00F808AB">
      <w:pPr>
        <w:spacing w:after="0"/>
        <w:jc w:val="both"/>
        <w:rPr>
          <w:szCs w:val="28"/>
        </w:rPr>
      </w:pPr>
    </w:p>
    <w:p w:rsidR="00007F86" w:rsidRPr="00F808AB" w:rsidRDefault="00792C4C" w:rsidP="00F808AB">
      <w:pPr>
        <w:spacing w:after="0"/>
        <w:jc w:val="center"/>
        <w:rPr>
          <w:b/>
          <w:szCs w:val="28"/>
        </w:rPr>
      </w:pPr>
      <w:r w:rsidRPr="00F808AB">
        <w:rPr>
          <w:b/>
          <w:szCs w:val="28"/>
        </w:rPr>
        <w:t>5. Требования охраны труда по окончании работы</w:t>
      </w:r>
    </w:p>
    <w:p w:rsidR="00792C4C" w:rsidRPr="00F808AB" w:rsidRDefault="00792C4C" w:rsidP="00F808AB">
      <w:pPr>
        <w:spacing w:after="0"/>
        <w:jc w:val="both"/>
        <w:rPr>
          <w:szCs w:val="28"/>
        </w:rPr>
      </w:pPr>
      <w:r w:rsidRPr="00F808AB">
        <w:rPr>
          <w:szCs w:val="28"/>
        </w:rPr>
        <w:t xml:space="preserve">5.1. </w:t>
      </w:r>
      <w:r w:rsidR="00FB48BD">
        <w:rPr>
          <w:szCs w:val="28"/>
        </w:rPr>
        <w:t>Спортсмен - инструктор</w:t>
      </w:r>
      <w:r w:rsidRPr="00F808AB">
        <w:rPr>
          <w:szCs w:val="28"/>
        </w:rPr>
        <w:t xml:space="preserve"> должен убрать в отведенное место для хранения спортивный инвентарь, проверить все ли обучающиеся покинули место занятия. </w:t>
      </w:r>
    </w:p>
    <w:p w:rsidR="00007F86" w:rsidRPr="00F808AB" w:rsidRDefault="00007F86" w:rsidP="00F808AB">
      <w:pPr>
        <w:tabs>
          <w:tab w:val="left" w:pos="4111"/>
        </w:tabs>
        <w:spacing w:after="0"/>
        <w:jc w:val="both"/>
        <w:rPr>
          <w:szCs w:val="28"/>
        </w:rPr>
      </w:pPr>
      <w:r w:rsidRPr="00F808AB">
        <w:rPr>
          <w:szCs w:val="28"/>
        </w:rPr>
        <w:t>5.2. По окончанию тренировки отключить электрооборудование и электропроводку в помещении. Закрыть окна, выключить свет.</w:t>
      </w:r>
    </w:p>
    <w:p w:rsidR="00007F86" w:rsidRPr="00F808AB" w:rsidRDefault="00007F86" w:rsidP="00F808AB">
      <w:pPr>
        <w:tabs>
          <w:tab w:val="left" w:pos="4111"/>
        </w:tabs>
        <w:spacing w:after="0"/>
        <w:jc w:val="both"/>
        <w:rPr>
          <w:szCs w:val="28"/>
        </w:rPr>
      </w:pPr>
      <w:r w:rsidRPr="00F808AB">
        <w:rPr>
          <w:szCs w:val="28"/>
        </w:rPr>
        <w:t>5.3. Привести в порядок рабочее место.</w:t>
      </w:r>
    </w:p>
    <w:p w:rsidR="00007F86" w:rsidRPr="00F808AB" w:rsidRDefault="00007F86" w:rsidP="00F808AB">
      <w:pPr>
        <w:tabs>
          <w:tab w:val="left" w:pos="4111"/>
        </w:tabs>
        <w:spacing w:after="0"/>
        <w:jc w:val="both"/>
        <w:rPr>
          <w:szCs w:val="28"/>
        </w:rPr>
      </w:pPr>
      <w:r w:rsidRPr="00F808AB">
        <w:rPr>
          <w:szCs w:val="28"/>
        </w:rPr>
        <w:t>5.4. Вымыть руки и лицо с мылом.</w:t>
      </w:r>
    </w:p>
    <w:p w:rsidR="00007F86" w:rsidRPr="00F808AB" w:rsidRDefault="00007F86" w:rsidP="00F808AB">
      <w:pPr>
        <w:tabs>
          <w:tab w:val="left" w:pos="4111"/>
        </w:tabs>
        <w:spacing w:after="0"/>
        <w:jc w:val="both"/>
        <w:rPr>
          <w:szCs w:val="28"/>
        </w:rPr>
      </w:pPr>
      <w:r w:rsidRPr="00F808AB">
        <w:rPr>
          <w:szCs w:val="28"/>
        </w:rPr>
        <w:t>5.5. По окончании работы и всех недостатках, обнаруженных во время работы, известить своего непосредственного руководителя.</w:t>
      </w:r>
    </w:p>
    <w:p w:rsidR="00007F86" w:rsidRDefault="00007F86" w:rsidP="00F808AB">
      <w:pPr>
        <w:tabs>
          <w:tab w:val="left" w:pos="4111"/>
        </w:tabs>
        <w:spacing w:after="0"/>
        <w:jc w:val="both"/>
      </w:pPr>
      <w:r w:rsidRPr="00F808AB">
        <w:rPr>
          <w:szCs w:val="28"/>
        </w:rPr>
        <w:t>5.6. Оставаться в колледже после окончания смены без ведома начальника не допускается.</w:t>
      </w:r>
      <w:r w:rsidRPr="00F808AB">
        <w:rPr>
          <w:szCs w:val="28"/>
        </w:rPr>
        <w:cr/>
      </w:r>
    </w:p>
    <w:p w:rsidR="00007F86" w:rsidRPr="00D52992" w:rsidRDefault="00007F86" w:rsidP="00007F86">
      <w:pPr>
        <w:spacing w:after="0"/>
        <w:rPr>
          <w:rFonts w:cs="Times New Roman"/>
          <w:szCs w:val="28"/>
        </w:rPr>
      </w:pPr>
      <w:r w:rsidRPr="00D52992">
        <w:rPr>
          <w:rFonts w:cs="Times New Roman"/>
          <w:szCs w:val="28"/>
        </w:rPr>
        <w:t xml:space="preserve">Разработал: </w:t>
      </w:r>
      <w:r>
        <w:rPr>
          <w:rFonts w:cs="Times New Roman"/>
          <w:szCs w:val="28"/>
        </w:rPr>
        <w:t>руководитель физво</w:t>
      </w:r>
      <w:r w:rsidR="00F808AB">
        <w:rPr>
          <w:rFonts w:cs="Times New Roman"/>
          <w:szCs w:val="28"/>
        </w:rPr>
        <w:t>спитания                           Попов В.В.</w:t>
      </w:r>
    </w:p>
    <w:p w:rsidR="00007F86" w:rsidRPr="00D52992" w:rsidRDefault="00007F86" w:rsidP="00007F86">
      <w:pPr>
        <w:spacing w:after="0"/>
        <w:ind w:firstLine="709"/>
        <w:rPr>
          <w:rFonts w:cs="Times New Roman"/>
          <w:szCs w:val="28"/>
        </w:rPr>
      </w:pPr>
    </w:p>
    <w:p w:rsidR="00007F86" w:rsidRPr="00D52992" w:rsidRDefault="00007F86" w:rsidP="00007F86">
      <w:pPr>
        <w:spacing w:after="0"/>
        <w:rPr>
          <w:rFonts w:cs="Times New Roman"/>
          <w:szCs w:val="28"/>
        </w:rPr>
      </w:pPr>
      <w:r w:rsidRPr="00D52992">
        <w:rPr>
          <w:rFonts w:cs="Times New Roman"/>
          <w:szCs w:val="28"/>
        </w:rPr>
        <w:t xml:space="preserve">Согласовано: специалист по охране труда                 </w:t>
      </w:r>
      <w:r>
        <w:rPr>
          <w:rFonts w:cs="Times New Roman"/>
          <w:szCs w:val="28"/>
        </w:rPr>
        <w:t xml:space="preserve">     </w:t>
      </w:r>
      <w:r w:rsidRPr="00D52992">
        <w:rPr>
          <w:rFonts w:cs="Times New Roman"/>
          <w:szCs w:val="28"/>
        </w:rPr>
        <w:t xml:space="preserve">     </w:t>
      </w:r>
      <w:proofErr w:type="spellStart"/>
      <w:r w:rsidRPr="00D52992">
        <w:rPr>
          <w:rFonts w:cs="Times New Roman"/>
          <w:szCs w:val="28"/>
        </w:rPr>
        <w:t>Балмашнова</w:t>
      </w:r>
      <w:proofErr w:type="spellEnd"/>
      <w:r w:rsidRPr="00D52992">
        <w:rPr>
          <w:rFonts w:cs="Times New Roman"/>
          <w:szCs w:val="28"/>
        </w:rPr>
        <w:t xml:space="preserve"> Н.В.</w:t>
      </w:r>
    </w:p>
    <w:p w:rsidR="00007F86" w:rsidRPr="00D52992" w:rsidRDefault="00007F86" w:rsidP="00007F86">
      <w:pPr>
        <w:spacing w:after="0"/>
        <w:ind w:firstLine="709"/>
        <w:rPr>
          <w:rFonts w:cs="Times New Roman"/>
          <w:szCs w:val="28"/>
        </w:rPr>
      </w:pPr>
    </w:p>
    <w:p w:rsidR="00007F86" w:rsidRPr="00D52992" w:rsidRDefault="00007F86" w:rsidP="00007F86">
      <w:pPr>
        <w:tabs>
          <w:tab w:val="left" w:pos="995"/>
          <w:tab w:val="center" w:pos="4890"/>
        </w:tabs>
        <w:spacing w:after="0"/>
        <w:ind w:firstLine="709"/>
        <w:rPr>
          <w:rFonts w:cs="Times New Roman"/>
          <w:szCs w:val="28"/>
        </w:rPr>
      </w:pPr>
      <w:r w:rsidRPr="00D52992">
        <w:rPr>
          <w:rFonts w:cs="Times New Roman"/>
          <w:szCs w:val="28"/>
        </w:rPr>
        <w:t xml:space="preserve">               специалист по охране труда                    </w:t>
      </w:r>
      <w:r>
        <w:rPr>
          <w:rFonts w:cs="Times New Roman"/>
          <w:szCs w:val="28"/>
        </w:rPr>
        <w:t xml:space="preserve">      </w:t>
      </w:r>
      <w:r w:rsidRPr="00D52992">
        <w:rPr>
          <w:rFonts w:cs="Times New Roman"/>
          <w:szCs w:val="28"/>
        </w:rPr>
        <w:t>Ивашова Н.В.</w:t>
      </w:r>
    </w:p>
    <w:p w:rsidR="00007F86" w:rsidRDefault="00007F86" w:rsidP="00007F86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2992">
        <w:rPr>
          <w:rFonts w:eastAsia="Times New Roman" w:cs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007F86" w:rsidRDefault="00007F86" w:rsidP="00007F86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7F86" w:rsidRDefault="00007F86" w:rsidP="00007F86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7F86" w:rsidRDefault="00007F86" w:rsidP="00007F86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7F86" w:rsidRDefault="00007F86" w:rsidP="00007F86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7F86" w:rsidRDefault="00007F86" w:rsidP="00007F86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7F86" w:rsidRDefault="00007F86" w:rsidP="00007F86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7F86" w:rsidRPr="00D52992" w:rsidRDefault="00007F86" w:rsidP="00007F86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7F86" w:rsidRPr="00D52992" w:rsidRDefault="00007F86" w:rsidP="00007F86">
      <w:pPr>
        <w:spacing w:after="0"/>
        <w:ind w:firstLine="709"/>
        <w:jc w:val="center"/>
        <w:rPr>
          <w:rFonts w:cs="Times New Roman"/>
          <w:szCs w:val="28"/>
        </w:rPr>
      </w:pPr>
      <w:r w:rsidRPr="00D52992">
        <w:rPr>
          <w:rFonts w:eastAsia="Times New Roman" w:cs="Times New Roman"/>
          <w:sz w:val="24"/>
          <w:szCs w:val="24"/>
          <w:lang w:eastAsia="ru-RU"/>
        </w:rPr>
        <w:tab/>
      </w:r>
      <w:r w:rsidRPr="00D52992">
        <w:rPr>
          <w:rFonts w:cs="Times New Roman"/>
          <w:szCs w:val="28"/>
        </w:rPr>
        <w:t>Срок действия инструкции 5 лет.</w:t>
      </w:r>
    </w:p>
    <w:p w:rsidR="00F808AB" w:rsidRDefault="00F808AB" w:rsidP="00007F86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08AB" w:rsidRDefault="00F808AB" w:rsidP="00007F86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561A39" w:rsidRDefault="00561A39" w:rsidP="00007F86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561A39" w:rsidRDefault="00561A39" w:rsidP="00007F86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007F86" w:rsidRDefault="00F808AB" w:rsidP="00007F86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  <w:r>
        <w:rPr>
          <w:rFonts w:eastAsia="Times New Roman"/>
          <w:color w:val="000000"/>
          <w:szCs w:val="28"/>
          <w:lang w:eastAsia="ar-SA"/>
        </w:rPr>
        <w:t>3</w:t>
      </w:r>
    </w:p>
    <w:p w:rsidR="00007F86" w:rsidRPr="00D52992" w:rsidRDefault="00007F86" w:rsidP="00007F86">
      <w:pPr>
        <w:suppressAutoHyphens/>
        <w:ind w:left="225" w:firstLine="225"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  <w:r w:rsidRPr="00D52992">
        <w:rPr>
          <w:rFonts w:eastAsia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007F86" w:rsidRPr="00D52992" w:rsidRDefault="00007F86" w:rsidP="00007F86">
      <w:pPr>
        <w:suppressAutoHyphens/>
        <w:ind w:left="225" w:firstLine="225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D52992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D52992">
        <w:rPr>
          <w:rFonts w:eastAsia="Times New Roman"/>
          <w:b/>
          <w:sz w:val="26"/>
          <w:szCs w:val="26"/>
          <w:u w:val="single"/>
          <w:lang w:eastAsia="ar-SA"/>
        </w:rPr>
        <w:t xml:space="preserve">№ </w:t>
      </w:r>
      <w:r>
        <w:rPr>
          <w:rFonts w:eastAsia="Times New Roman"/>
          <w:b/>
          <w:sz w:val="26"/>
          <w:szCs w:val="26"/>
          <w:u w:val="single"/>
          <w:lang w:eastAsia="ar-SA"/>
        </w:rPr>
        <w:t>0</w:t>
      </w:r>
      <w:r w:rsidR="00FB48BD">
        <w:rPr>
          <w:rFonts w:eastAsia="Times New Roman"/>
          <w:b/>
          <w:sz w:val="26"/>
          <w:szCs w:val="26"/>
          <w:u w:val="single"/>
          <w:lang w:eastAsia="ar-SA"/>
        </w:rPr>
        <w:t>65</w:t>
      </w:r>
      <w:r w:rsidRPr="00D52992">
        <w:rPr>
          <w:rFonts w:eastAsia="Times New Roman"/>
          <w:b/>
          <w:sz w:val="26"/>
          <w:szCs w:val="26"/>
          <w:u w:val="single"/>
          <w:lang w:eastAsia="ar-SA"/>
        </w:rPr>
        <w:t>-23</w:t>
      </w:r>
    </w:p>
    <w:p w:rsidR="00007F86" w:rsidRPr="00D52992" w:rsidRDefault="00007F86" w:rsidP="00007F86">
      <w:pPr>
        <w:suppressAutoHyphens/>
        <w:ind w:left="225" w:firstLine="225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D52992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ДЛЯ </w:t>
      </w:r>
      <w:r w:rsidR="00FB48BD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>СПОРТСМЕНА-ИНСТРУКТОРА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3407"/>
        <w:gridCol w:w="2091"/>
        <w:gridCol w:w="1590"/>
        <w:gridCol w:w="1054"/>
      </w:tblGrid>
      <w:tr w:rsidR="00007F86" w:rsidRPr="00D52992" w:rsidTr="007A54D4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6" w:rsidRPr="00D52992" w:rsidRDefault="00007F86" w:rsidP="007A54D4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ab/>
            </w:r>
            <w:r w:rsidRPr="00D52992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007F86" w:rsidRPr="00D52992" w:rsidRDefault="00007F86" w:rsidP="007A54D4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D52992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6" w:rsidRPr="00D52992" w:rsidRDefault="00007F86" w:rsidP="007A54D4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D52992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6" w:rsidRPr="00D52992" w:rsidRDefault="00007F86" w:rsidP="007A54D4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D52992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6" w:rsidRPr="00D52992" w:rsidRDefault="00007F86" w:rsidP="007A54D4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D52992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86" w:rsidRPr="00D52992" w:rsidRDefault="00007F86" w:rsidP="007A54D4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D52992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007F86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86" w:rsidRPr="00D52992" w:rsidRDefault="00007F86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7F86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7F86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7F86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7F86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7F86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7F86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D52992" w:rsidRDefault="00007F86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B48BD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B48BD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B48BD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B48BD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B48BD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B48BD" w:rsidRPr="00D52992" w:rsidTr="007A54D4">
        <w:trPr>
          <w:trHeight w:val="56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D52992" w:rsidRDefault="00FB48BD" w:rsidP="007A54D4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07F86" w:rsidRDefault="00007F86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007F86">
      <w:pPr>
        <w:spacing w:after="0"/>
        <w:ind w:firstLine="709"/>
        <w:jc w:val="both"/>
      </w:pPr>
    </w:p>
    <w:p w:rsidR="00446454" w:rsidRDefault="00446454" w:rsidP="00FB48BD">
      <w:pPr>
        <w:spacing w:after="0"/>
        <w:jc w:val="both"/>
      </w:pPr>
      <w:bookmarkStart w:id="2" w:name="_GoBack"/>
      <w:bookmarkEnd w:id="2"/>
    </w:p>
    <w:sectPr w:rsidR="004464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174A3"/>
    <w:multiLevelType w:val="hybridMultilevel"/>
    <w:tmpl w:val="45D8BCDE"/>
    <w:lvl w:ilvl="0" w:tplc="BC7A4C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20314"/>
    <w:multiLevelType w:val="multilevel"/>
    <w:tmpl w:val="AE988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16E4828"/>
    <w:multiLevelType w:val="hybridMultilevel"/>
    <w:tmpl w:val="8D6CE8CC"/>
    <w:lvl w:ilvl="0" w:tplc="43DE31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5A"/>
    <w:rsid w:val="00007F86"/>
    <w:rsid w:val="00446454"/>
    <w:rsid w:val="004B3A85"/>
    <w:rsid w:val="004B72B9"/>
    <w:rsid w:val="00561A39"/>
    <w:rsid w:val="005A209E"/>
    <w:rsid w:val="006C0B77"/>
    <w:rsid w:val="00792C4C"/>
    <w:rsid w:val="008242FF"/>
    <w:rsid w:val="00870751"/>
    <w:rsid w:val="00922C48"/>
    <w:rsid w:val="00963C9C"/>
    <w:rsid w:val="00B915B7"/>
    <w:rsid w:val="00EA59DF"/>
    <w:rsid w:val="00EE4070"/>
    <w:rsid w:val="00F12C76"/>
    <w:rsid w:val="00F808AB"/>
    <w:rsid w:val="00FB48BD"/>
    <w:rsid w:val="00F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22E1"/>
  <w15:chartTrackingRefBased/>
  <w15:docId w15:val="{CE815B1E-48F9-4CBA-ABC7-9020226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C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B8DA-C2B8-40DB-A5F6-5564DC98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2023-06-27T08:13:00Z</dcterms:created>
  <dcterms:modified xsi:type="dcterms:W3CDTF">2023-07-15T17:02:00Z</dcterms:modified>
</cp:coreProperties>
</file>